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4891" w14:textId="14B686F5" w:rsidR="00C43F5C" w:rsidRDefault="00C43F5C" w:rsidP="00C43F5C">
      <w:pPr>
        <w:spacing w:after="0" w:line="240" w:lineRule="auto"/>
        <w:rPr>
          <w:rFonts w:ascii="Arial" w:hAnsi="Arial" w:cs="Arial"/>
          <w:b/>
          <w:bCs/>
          <w:sz w:val="20"/>
          <w:szCs w:val="20"/>
          <w:lang w:eastAsia="en-GB"/>
        </w:rPr>
      </w:pPr>
    </w:p>
    <w:p w14:paraId="18579031" w14:textId="2EB690BA" w:rsidR="00754729" w:rsidRPr="006E53E2" w:rsidRDefault="006E53E2" w:rsidP="002676DF">
      <w:pPr>
        <w:autoSpaceDE w:val="0"/>
        <w:autoSpaceDN w:val="0"/>
        <w:adjustRightInd w:val="0"/>
        <w:spacing w:after="0" w:line="240" w:lineRule="auto"/>
        <w:jc w:val="both"/>
        <w:outlineLvl w:val="0"/>
        <w:rPr>
          <w:rFonts w:ascii="Arial" w:hAnsi="Arial" w:cs="Arial"/>
          <w:b/>
          <w:bCs/>
          <w:sz w:val="20"/>
          <w:szCs w:val="20"/>
          <w:lang w:eastAsia="en-GB"/>
        </w:rPr>
      </w:pPr>
      <w:r w:rsidRPr="006E53E2">
        <w:rPr>
          <w:rFonts w:ascii="Arial" w:hAnsi="Arial" w:cs="Arial"/>
          <w:b/>
          <w:bCs/>
          <w:sz w:val="20"/>
          <w:szCs w:val="20"/>
          <w:lang w:eastAsia="en-GB"/>
        </w:rPr>
        <w:t>Kearsley Medical Centre</w:t>
      </w:r>
    </w:p>
    <w:p w14:paraId="72436DDB" w14:textId="77777777" w:rsidR="00754729" w:rsidRPr="006E53E2" w:rsidRDefault="00754729" w:rsidP="002676DF">
      <w:pPr>
        <w:autoSpaceDE w:val="0"/>
        <w:autoSpaceDN w:val="0"/>
        <w:adjustRightInd w:val="0"/>
        <w:spacing w:after="0" w:line="240" w:lineRule="auto"/>
        <w:jc w:val="both"/>
        <w:outlineLvl w:val="0"/>
        <w:rPr>
          <w:rFonts w:ascii="Arial" w:hAnsi="Arial" w:cs="Arial"/>
          <w:b/>
          <w:bCs/>
          <w:sz w:val="20"/>
          <w:szCs w:val="20"/>
          <w:lang w:eastAsia="en-GB"/>
        </w:rPr>
      </w:pPr>
    </w:p>
    <w:p w14:paraId="35A19606" w14:textId="43FFBE9E" w:rsidR="006477C6" w:rsidRPr="006E53E2" w:rsidRDefault="004B7014" w:rsidP="002676DF">
      <w:pPr>
        <w:autoSpaceDE w:val="0"/>
        <w:autoSpaceDN w:val="0"/>
        <w:adjustRightInd w:val="0"/>
        <w:spacing w:after="0" w:line="240" w:lineRule="auto"/>
        <w:jc w:val="both"/>
        <w:outlineLvl w:val="0"/>
        <w:rPr>
          <w:rFonts w:ascii="Arial" w:hAnsi="Arial" w:cs="Arial"/>
          <w:b/>
          <w:bCs/>
          <w:sz w:val="20"/>
          <w:szCs w:val="20"/>
          <w:lang w:eastAsia="en-GB"/>
        </w:rPr>
      </w:pPr>
      <w:r w:rsidRPr="006E53E2">
        <w:rPr>
          <w:rFonts w:ascii="Arial" w:hAnsi="Arial" w:cs="Arial"/>
          <w:b/>
          <w:bCs/>
          <w:sz w:val="20"/>
          <w:szCs w:val="20"/>
          <w:lang w:eastAsia="en-GB"/>
        </w:rPr>
        <w:t xml:space="preserve">Data Protection </w:t>
      </w:r>
      <w:r w:rsidR="00E37206" w:rsidRPr="006E53E2">
        <w:rPr>
          <w:rFonts w:ascii="Arial" w:hAnsi="Arial" w:cs="Arial"/>
          <w:b/>
          <w:bCs/>
          <w:sz w:val="20"/>
          <w:szCs w:val="20"/>
          <w:lang w:eastAsia="en-GB"/>
        </w:rPr>
        <w:t xml:space="preserve">Privacy Notice for </w:t>
      </w:r>
      <w:r w:rsidR="00860FC5" w:rsidRPr="006E53E2">
        <w:rPr>
          <w:rFonts w:ascii="Arial" w:hAnsi="Arial" w:cs="Arial"/>
          <w:b/>
          <w:bCs/>
          <w:sz w:val="20"/>
          <w:szCs w:val="20"/>
          <w:lang w:eastAsia="en-GB"/>
        </w:rPr>
        <w:t>Staff</w:t>
      </w:r>
    </w:p>
    <w:p w14:paraId="1305266B" w14:textId="77777777" w:rsidR="006477C6" w:rsidRPr="006E53E2" w:rsidRDefault="006477C6" w:rsidP="002676DF">
      <w:pPr>
        <w:autoSpaceDE w:val="0"/>
        <w:autoSpaceDN w:val="0"/>
        <w:adjustRightInd w:val="0"/>
        <w:spacing w:after="0" w:line="240" w:lineRule="auto"/>
        <w:jc w:val="both"/>
        <w:rPr>
          <w:rFonts w:ascii="Arial" w:hAnsi="Arial" w:cs="Arial"/>
          <w:b/>
          <w:bCs/>
          <w:sz w:val="20"/>
          <w:szCs w:val="20"/>
          <w:lang w:eastAsia="en-GB"/>
        </w:rPr>
      </w:pPr>
    </w:p>
    <w:p w14:paraId="2748BDF1" w14:textId="77777777" w:rsidR="00341A6A" w:rsidRPr="002676DF" w:rsidRDefault="00341A6A" w:rsidP="00341A6A">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2CAB8E1C" w14:textId="77777777" w:rsidR="00341A6A" w:rsidRPr="002676DF" w:rsidRDefault="00341A6A" w:rsidP="00341A6A">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4C778D8E"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217E6212" w14:textId="2B8FC71C"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Pr>
          <w:rFonts w:asciiTheme="minorHAnsi" w:hAnsiTheme="minorHAnsi" w:cs="Arial"/>
          <w:sz w:val="24"/>
          <w:szCs w:val="24"/>
        </w:rPr>
        <w:t xml:space="preserve">processed by or on behalf of </w:t>
      </w:r>
      <w:r>
        <w:rPr>
          <w:rFonts w:asciiTheme="minorHAnsi" w:hAnsiTheme="minorHAnsi" w:cs="Arial"/>
          <w:sz w:val="24"/>
          <w:szCs w:val="24"/>
        </w:rPr>
        <w:t>Kearsley Medical Centre</w:t>
      </w:r>
      <w:r w:rsidRPr="002676DF">
        <w:rPr>
          <w:rFonts w:asciiTheme="minorHAnsi" w:hAnsiTheme="minorHAnsi" w:cs="Arial"/>
          <w:sz w:val="24"/>
          <w:szCs w:val="24"/>
        </w:rPr>
        <w:t xml:space="preserve">. </w:t>
      </w:r>
    </w:p>
    <w:p w14:paraId="08850C15"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This Notice explains</w:t>
      </w:r>
    </w:p>
    <w:p w14:paraId="732D364D" w14:textId="77777777" w:rsidR="00341A6A" w:rsidRPr="002676DF" w:rsidRDefault="00341A6A" w:rsidP="00341A6A">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28891C6A" w14:textId="77777777" w:rsidR="00341A6A" w:rsidRPr="002676DF" w:rsidRDefault="00341A6A" w:rsidP="00341A6A">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2F13CC7A" w14:textId="77777777" w:rsidR="00341A6A" w:rsidRPr="002676DF" w:rsidRDefault="00341A6A" w:rsidP="00341A6A">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2598201D" w14:textId="77777777" w:rsidR="00341A6A" w:rsidRPr="002676DF" w:rsidRDefault="00341A6A" w:rsidP="00341A6A">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5814D06D" w14:textId="77777777" w:rsidR="00341A6A" w:rsidRPr="002676DF" w:rsidRDefault="00341A6A" w:rsidP="00341A6A">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your personal information is retained by us? </w:t>
      </w:r>
    </w:p>
    <w:p w14:paraId="318CC1E9" w14:textId="77777777" w:rsidR="00341A6A" w:rsidRPr="004C078D" w:rsidRDefault="00341A6A" w:rsidP="00341A6A">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7FF7D917" w14:textId="77777777" w:rsidR="00341A6A" w:rsidRPr="004C078D" w:rsidRDefault="00341A6A" w:rsidP="00341A6A">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39A2CFA1" w14:textId="77777777" w:rsidR="00341A6A" w:rsidRPr="002676DF" w:rsidRDefault="00341A6A" w:rsidP="00341A6A">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6042C0E" w14:textId="77777777" w:rsidR="00341A6A" w:rsidRPr="002676DF" w:rsidRDefault="00341A6A" w:rsidP="00341A6A">
      <w:pPr>
        <w:pStyle w:val="Default"/>
        <w:jc w:val="both"/>
        <w:rPr>
          <w:rFonts w:asciiTheme="minorHAnsi" w:hAnsiTheme="minorHAnsi"/>
          <w:color w:val="auto"/>
        </w:rPr>
      </w:pPr>
      <w:r w:rsidRPr="002676DF">
        <w:rPr>
          <w:rFonts w:asciiTheme="minorHAnsi" w:hAnsiTheme="minorHAnsi"/>
          <w:color w:val="auto"/>
        </w:rPr>
        <w:t xml:space="preserve">The </w:t>
      </w:r>
      <w:r>
        <w:rPr>
          <w:rFonts w:asciiTheme="minorHAnsi" w:hAnsiTheme="minorHAnsi"/>
          <w:color w:val="auto"/>
        </w:rPr>
        <w:t xml:space="preserve">UK </w:t>
      </w:r>
      <w:r w:rsidRPr="002676DF">
        <w:rPr>
          <w:rFonts w:asciiTheme="minorHAnsi" w:hAnsiTheme="minorHAnsi"/>
          <w:color w:val="auto"/>
        </w:rPr>
        <w:t>General Data Protection Regulation (</w:t>
      </w:r>
      <w:r>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Pr>
          <w:rFonts w:asciiTheme="minorHAnsi" w:hAnsiTheme="minorHAnsi"/>
          <w:color w:val="auto"/>
        </w:rPr>
        <w:t>ed</w:t>
      </w:r>
      <w:r w:rsidRPr="002676DF">
        <w:rPr>
          <w:rFonts w:asciiTheme="minorHAnsi" w:hAnsiTheme="minorHAnsi"/>
          <w:color w:val="auto"/>
        </w:rPr>
        <w:t xml:space="preserve"> into force in the UK on the 25th of May 2018, repealing the Data Protection Act (1998)</w:t>
      </w:r>
      <w:r>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591AE363" w14:textId="77777777" w:rsidR="00341A6A" w:rsidRPr="002676DF" w:rsidRDefault="00341A6A" w:rsidP="00341A6A">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77921FAF" w14:textId="4B5BF9AF"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Pr>
          <w:rFonts w:asciiTheme="minorHAnsi" w:hAnsiTheme="minorHAnsi" w:cs="Arial"/>
          <w:sz w:val="24"/>
          <w:szCs w:val="24"/>
        </w:rPr>
        <w:t>UK</w:t>
      </w:r>
      <w:r w:rsidRPr="002676DF">
        <w:rPr>
          <w:rFonts w:asciiTheme="minorHAnsi" w:hAnsiTheme="minorHAnsi" w:cs="Arial"/>
          <w:sz w:val="24"/>
          <w:szCs w:val="24"/>
        </w:rPr>
        <w:t>) 2016/679) (the "</w:t>
      </w:r>
      <w:r>
        <w:rPr>
          <w:rFonts w:asciiTheme="minorHAnsi" w:hAnsiTheme="minorHAnsi" w:cs="Arial"/>
          <w:sz w:val="24"/>
          <w:szCs w:val="24"/>
        </w:rPr>
        <w:t>UK</w:t>
      </w:r>
      <w:r w:rsidRPr="002676DF">
        <w:rPr>
          <w:rFonts w:asciiTheme="minorHAnsi" w:hAnsiTheme="minorHAnsi" w:cs="Arial"/>
          <w:sz w:val="24"/>
          <w:szCs w:val="24"/>
        </w:rPr>
        <w:t>GDPR"), and the Data Protection Act 2018 (</w:t>
      </w:r>
      <w:r>
        <w:rPr>
          <w:rFonts w:asciiTheme="minorHAnsi" w:hAnsiTheme="minorHAnsi" w:cs="Arial"/>
          <w:sz w:val="24"/>
          <w:szCs w:val="24"/>
        </w:rPr>
        <w:t>DPA2018</w:t>
      </w:r>
      <w:r w:rsidRPr="002676DF">
        <w:rPr>
          <w:rFonts w:asciiTheme="minorHAnsi" w:hAnsiTheme="minorHAnsi" w:cs="Arial"/>
          <w:sz w:val="24"/>
          <w:szCs w:val="24"/>
        </w:rPr>
        <w:t xml:space="preserve">) </w:t>
      </w:r>
      <w:r>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Pr>
          <w:rFonts w:asciiTheme="minorHAnsi" w:hAnsiTheme="minorHAnsi" w:cs="Arial"/>
          <w:sz w:val="24"/>
          <w:szCs w:val="24"/>
        </w:rPr>
        <w:t xml:space="preserve"> </w:t>
      </w:r>
      <w:r>
        <w:rPr>
          <w:rFonts w:asciiTheme="minorHAnsi" w:hAnsiTheme="minorHAnsi" w:cs="Arial"/>
          <w:sz w:val="24"/>
          <w:szCs w:val="24"/>
        </w:rPr>
        <w:t>Kearsley Medical Centre</w:t>
      </w:r>
      <w:r>
        <w:rPr>
          <w:rFonts w:asciiTheme="minorHAnsi" w:hAnsiTheme="minorHAnsi" w:cs="Arial"/>
          <w:sz w:val="24"/>
          <w:szCs w:val="24"/>
        </w:rPr>
        <w:t>.</w:t>
      </w:r>
      <w:r w:rsidRPr="002676DF">
        <w:rPr>
          <w:rFonts w:asciiTheme="minorHAnsi" w:hAnsiTheme="minorHAnsi" w:cs="Arial"/>
          <w:sz w:val="24"/>
          <w:szCs w:val="24"/>
        </w:rPr>
        <w:t xml:space="preserve"> </w:t>
      </w:r>
    </w:p>
    <w:p w14:paraId="3BD66ACB"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157C0585" w14:textId="6F3550BC"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51EC7557" w14:textId="77777777" w:rsidR="00341A6A" w:rsidRPr="002676DF" w:rsidRDefault="00341A6A" w:rsidP="00341A6A">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we use your information and the law.</w:t>
      </w:r>
    </w:p>
    <w:p w14:paraId="775E6305" w14:textId="1DD30031" w:rsidR="00341A6A" w:rsidRPr="002676DF" w:rsidRDefault="00341A6A" w:rsidP="00341A6A">
      <w:pPr>
        <w:widowControl w:val="0"/>
        <w:spacing w:after="280"/>
        <w:jc w:val="both"/>
        <w:rPr>
          <w:rFonts w:asciiTheme="minorHAnsi" w:hAnsiTheme="minorHAnsi" w:cs="Arial"/>
          <w:sz w:val="24"/>
          <w:szCs w:val="24"/>
        </w:rPr>
      </w:pPr>
      <w:r>
        <w:rPr>
          <w:rFonts w:asciiTheme="minorHAnsi" w:hAnsiTheme="minorHAnsi" w:cs="Arial"/>
          <w:sz w:val="24"/>
          <w:szCs w:val="24"/>
        </w:rPr>
        <w:t>Kearsley Medical Centre</w:t>
      </w:r>
      <w:r w:rsidRPr="002676DF">
        <w:rPr>
          <w:rFonts w:asciiTheme="minorHAnsi" w:hAnsiTheme="minorHAnsi" w:cs="Arial"/>
          <w:sz w:val="24"/>
          <w:szCs w:val="24"/>
        </w:rPr>
        <w:t xml:space="preserve"> will be what’s known as the ‘Controller’ of the personal data you provide to us. </w:t>
      </w:r>
    </w:p>
    <w:p w14:paraId="7B099D8A"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3AEDB889"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p>
    <w:p w14:paraId="4CCD2DEB"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76677B84"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p>
    <w:p w14:paraId="7AFA6D69"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74445C16"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p>
    <w:p w14:paraId="7D8DBD70" w14:textId="77777777" w:rsidR="00341A6A" w:rsidRPr="002676DF" w:rsidRDefault="00341A6A" w:rsidP="00341A6A">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41A95EDC" w14:textId="77777777" w:rsidR="00341A6A" w:rsidRPr="002676DF" w:rsidRDefault="00341A6A" w:rsidP="00341A6A">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9A8EA6D" w14:textId="77777777" w:rsidR="00341A6A" w:rsidRPr="002676DF" w:rsidRDefault="00341A6A" w:rsidP="00341A6A">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00361C89" w14:textId="77777777" w:rsidR="00341A6A" w:rsidRPr="002676DF" w:rsidRDefault="00341A6A" w:rsidP="00341A6A">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36F16B71" w14:textId="77777777" w:rsidR="00341A6A" w:rsidRPr="002676DF" w:rsidRDefault="00341A6A" w:rsidP="00341A6A">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66B3A651" w14:textId="77777777" w:rsidR="00341A6A" w:rsidRPr="002676DF" w:rsidRDefault="00341A6A" w:rsidP="00341A6A">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1500589B" w14:textId="77777777" w:rsidR="00341A6A" w:rsidRPr="002676DF" w:rsidRDefault="00341A6A" w:rsidP="00341A6A">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4953EA5B" w14:textId="77777777" w:rsidR="00341A6A" w:rsidRPr="002676DF" w:rsidRDefault="00341A6A" w:rsidP="00341A6A">
      <w:pPr>
        <w:autoSpaceDE w:val="0"/>
        <w:autoSpaceDN w:val="0"/>
        <w:adjustRightInd w:val="0"/>
        <w:spacing w:after="0" w:line="240" w:lineRule="auto"/>
        <w:jc w:val="both"/>
        <w:rPr>
          <w:rFonts w:asciiTheme="minorHAnsi" w:hAnsiTheme="minorHAnsi" w:cs="Arial"/>
          <w:color w:val="FF0000"/>
          <w:sz w:val="24"/>
          <w:szCs w:val="24"/>
          <w:lang w:eastAsia="en-GB"/>
        </w:rPr>
      </w:pPr>
    </w:p>
    <w:p w14:paraId="335279CE"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E179804"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p>
    <w:p w14:paraId="493A1861" w14:textId="6B672186" w:rsidR="00341A6A"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20B84AE" w14:textId="77777777" w:rsidR="00341A6A" w:rsidRPr="00341A6A" w:rsidRDefault="00341A6A" w:rsidP="00341A6A">
      <w:pPr>
        <w:autoSpaceDE w:val="0"/>
        <w:autoSpaceDN w:val="0"/>
        <w:adjustRightInd w:val="0"/>
        <w:spacing w:after="0" w:line="240" w:lineRule="auto"/>
        <w:jc w:val="both"/>
        <w:rPr>
          <w:rFonts w:asciiTheme="minorHAnsi" w:hAnsiTheme="minorHAnsi" w:cs="Arial"/>
          <w:sz w:val="24"/>
          <w:szCs w:val="24"/>
          <w:lang w:eastAsia="en-GB"/>
        </w:rPr>
      </w:pPr>
    </w:p>
    <w:p w14:paraId="54C61D40" w14:textId="77777777" w:rsidR="00341A6A" w:rsidRPr="002676DF" w:rsidRDefault="00341A6A" w:rsidP="00341A6A">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4F5CFC30" w14:textId="77777777" w:rsidR="00341A6A" w:rsidRPr="002676DF" w:rsidRDefault="00341A6A" w:rsidP="00341A6A">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Employ you, under the General Data Protection Regulation we will be lawfully using your information in accordance with: - </w:t>
      </w:r>
    </w:p>
    <w:p w14:paraId="3D439268" w14:textId="77777777" w:rsidR="00341A6A" w:rsidRPr="002676DF" w:rsidRDefault="00341A6A" w:rsidP="00341A6A">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645478DE" w14:textId="77777777" w:rsidR="00341A6A" w:rsidRPr="002676DF" w:rsidRDefault="00341A6A" w:rsidP="00341A6A">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7DF4B423" w14:textId="3EEDEAF1" w:rsidR="00341A6A"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This Privacy Notice applies to the personal data of our employees and the data you have given us about your carers/family members.</w:t>
      </w:r>
    </w:p>
    <w:p w14:paraId="2FAF973B" w14:textId="77777777" w:rsidR="00341A6A" w:rsidRDefault="00341A6A" w:rsidP="00341A6A">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7E49774A" w14:textId="77777777" w:rsidR="00341A6A" w:rsidRPr="002676DF" w:rsidRDefault="00341A6A" w:rsidP="00341A6A">
      <w:pPr>
        <w:spacing w:after="0" w:line="240" w:lineRule="auto"/>
        <w:jc w:val="both"/>
        <w:rPr>
          <w:rFonts w:asciiTheme="minorHAnsi" w:hAnsiTheme="minorHAnsi" w:cs="Arial"/>
          <w:b/>
          <w:sz w:val="24"/>
          <w:szCs w:val="24"/>
        </w:rPr>
      </w:pPr>
    </w:p>
    <w:p w14:paraId="63724F50" w14:textId="77777777"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33598C9A" w14:textId="77777777" w:rsidR="00341A6A" w:rsidRPr="002676DF" w:rsidRDefault="00341A6A" w:rsidP="00341A6A">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0D73AFF0" w14:textId="77777777" w:rsidR="00341A6A" w:rsidRPr="002676DF" w:rsidRDefault="00341A6A" w:rsidP="00341A6A">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2A31424F" w14:textId="77777777" w:rsidR="00341A6A" w:rsidRPr="002676DF" w:rsidRDefault="00341A6A" w:rsidP="00341A6A">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3EC9AC69" w14:textId="77777777" w:rsidR="00341A6A" w:rsidRPr="002676DF" w:rsidRDefault="00341A6A" w:rsidP="00341A6A">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59E81E92" w14:textId="77777777" w:rsidR="00341A6A" w:rsidRPr="002676DF" w:rsidRDefault="00341A6A" w:rsidP="00341A6A">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8E9AC7E" w14:textId="77777777" w:rsidR="00341A6A" w:rsidRPr="002676DF" w:rsidRDefault="00341A6A" w:rsidP="00341A6A">
      <w:pPr>
        <w:widowControl w:val="0"/>
        <w:spacing w:after="0" w:line="240" w:lineRule="auto"/>
        <w:jc w:val="both"/>
        <w:rPr>
          <w:rFonts w:asciiTheme="minorHAnsi" w:hAnsiTheme="minorHAnsi" w:cs="Arial"/>
          <w:sz w:val="24"/>
          <w:szCs w:val="24"/>
        </w:rPr>
      </w:pPr>
    </w:p>
    <w:p w14:paraId="778B355D" w14:textId="77777777"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328B1797" w14:textId="77777777"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 xml:space="preserve">Our policy is to respect the privacy of our staff and to maintain compliance with the </w:t>
      </w:r>
      <w:r>
        <w:rPr>
          <w:rFonts w:asciiTheme="minorHAnsi" w:hAnsiTheme="minorHAnsi" w:cs="Arial"/>
          <w:sz w:val="24"/>
          <w:szCs w:val="24"/>
        </w:rPr>
        <w:t xml:space="preserve">UK </w:t>
      </w:r>
      <w:r w:rsidRPr="002676DF">
        <w:rPr>
          <w:rFonts w:asciiTheme="minorHAnsi" w:hAnsiTheme="minorHAnsi" w:cs="Arial"/>
          <w:sz w:val="24"/>
          <w:szCs w:val="24"/>
        </w:rPr>
        <w:lastRenderedPageBreak/>
        <w:t>General Data Protection Regulations (</w:t>
      </w:r>
      <w:r>
        <w:rPr>
          <w:rFonts w:asciiTheme="minorHAnsi" w:hAnsiTheme="minorHAnsi" w:cs="Arial"/>
          <w:sz w:val="24"/>
          <w:szCs w:val="24"/>
        </w:rPr>
        <w:t>UK</w:t>
      </w:r>
      <w:r w:rsidRPr="002676DF">
        <w:rPr>
          <w:rFonts w:asciiTheme="minorHAnsi" w:hAnsiTheme="minorHAnsi" w:cs="Arial"/>
          <w:sz w:val="24"/>
          <w:szCs w:val="24"/>
        </w:rPr>
        <w:t xml:space="preserve">GDPR) and all UK specific Data Protection Requirements. Our policy is to ensure all personal data related to our staff will be protected. </w:t>
      </w:r>
    </w:p>
    <w:p w14:paraId="1D14B76D" w14:textId="4B2C23A2"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and sub-contractors engaged by </w:t>
      </w:r>
      <w:r>
        <w:rPr>
          <w:rFonts w:asciiTheme="minorHAnsi" w:hAnsiTheme="minorHAnsi" w:cs="Arial"/>
          <w:sz w:val="24"/>
          <w:szCs w:val="24"/>
        </w:rPr>
        <w:t>Kearsley Medical Centre</w:t>
      </w:r>
      <w:r w:rsidRPr="002676DF">
        <w:rPr>
          <w:rFonts w:asciiTheme="minorHAnsi" w:hAnsiTheme="minorHAnsi" w:cs="Arial"/>
          <w:sz w:val="24"/>
          <w:szCs w:val="24"/>
        </w:rPr>
        <w:t xml:space="preserve"> are asked to sign a confidentiality agreement. </w:t>
      </w:r>
      <w:r>
        <w:rPr>
          <w:rFonts w:asciiTheme="minorHAnsi" w:hAnsiTheme="minorHAnsi" w:cs="Arial"/>
          <w:sz w:val="24"/>
          <w:szCs w:val="24"/>
        </w:rPr>
        <w:t>Kearsley Medical Centre</w:t>
      </w:r>
      <w:r w:rsidRPr="002676DF">
        <w:rPr>
          <w:rFonts w:asciiTheme="minorHAnsi" w:hAnsiTheme="minorHAnsi" w:cs="Arial"/>
          <w:sz w:val="24"/>
          <w:szCs w:val="24"/>
        </w:rPr>
        <w:t xml:space="preserve"> will, if required, sign a separate confidentiality agreement if the client deems it necessary.  If a sub-contractor acts as a data processor for </w:t>
      </w:r>
      <w:r>
        <w:rPr>
          <w:rFonts w:asciiTheme="minorHAnsi" w:hAnsiTheme="minorHAnsi" w:cs="Arial"/>
          <w:sz w:val="24"/>
          <w:szCs w:val="24"/>
        </w:rPr>
        <w:t>Kearsley Medical Centre</w:t>
      </w:r>
      <w:r w:rsidRPr="002676DF">
        <w:rPr>
          <w:rFonts w:asciiTheme="minorHAnsi" w:hAnsiTheme="minorHAnsi" w:cs="Arial"/>
          <w:sz w:val="24"/>
          <w:szCs w:val="24"/>
        </w:rPr>
        <w:t xml:space="preserve"> an appropriate contract (art 24-28) will be established for the processing of your information.</w:t>
      </w:r>
    </w:p>
    <w:p w14:paraId="3ECD9395" w14:textId="77777777"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6FA3A3CD" w14:textId="77777777" w:rsidR="00341A6A" w:rsidRPr="002676DF" w:rsidRDefault="00341A6A" w:rsidP="00341A6A">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3CFE628" w14:textId="77777777" w:rsidR="00341A6A" w:rsidRPr="002676DF" w:rsidRDefault="00341A6A" w:rsidP="00341A6A">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7F2127F6" w14:textId="485AF066" w:rsidR="00341A6A" w:rsidRPr="002676DF" w:rsidRDefault="00341A6A" w:rsidP="00341A6A">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p>
    <w:p w14:paraId="36070340" w14:textId="77777777" w:rsidR="00341A6A" w:rsidRPr="002676DF" w:rsidRDefault="00341A6A" w:rsidP="00341A6A">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461483E5" w14:textId="77777777"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1C14B346" w14:textId="77777777" w:rsidR="00341A6A" w:rsidRPr="002676DF" w:rsidRDefault="00341A6A" w:rsidP="00341A6A">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612E380E" w14:textId="77777777" w:rsidR="00341A6A" w:rsidRPr="002676DF" w:rsidRDefault="00341A6A" w:rsidP="00341A6A">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452950B2" w14:textId="77777777" w:rsidR="00341A6A" w:rsidRPr="002676DF" w:rsidRDefault="00341A6A" w:rsidP="00341A6A">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Pr>
          <w:rFonts w:asciiTheme="minorHAnsi" w:hAnsiTheme="minorHAnsi" w:cs="Arial"/>
          <w:sz w:val="24"/>
          <w:szCs w:val="24"/>
        </w:rPr>
        <w:t>Department of Health</w:t>
      </w:r>
    </w:p>
    <w:p w14:paraId="5D098DCF" w14:textId="77777777" w:rsidR="00341A6A" w:rsidRPr="002676DF" w:rsidRDefault="00341A6A" w:rsidP="00341A6A">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52923389" w14:textId="77777777" w:rsidR="00341A6A" w:rsidRPr="002676DF" w:rsidRDefault="00341A6A" w:rsidP="00341A6A">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4DCFF9D7" w14:textId="77777777" w:rsidR="00341A6A" w:rsidRPr="002676DF" w:rsidRDefault="00341A6A" w:rsidP="00341A6A">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 providing employment services</w:t>
      </w:r>
    </w:p>
    <w:p w14:paraId="3EB09C99" w14:textId="77777777" w:rsidR="00341A6A" w:rsidRPr="002676DF" w:rsidRDefault="00341A6A" w:rsidP="00341A6A">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18747E37" w14:textId="77777777" w:rsidR="00341A6A" w:rsidRPr="00BB183D" w:rsidRDefault="00341A6A" w:rsidP="00341A6A">
      <w:pPr>
        <w:widowControl w:val="0"/>
        <w:jc w:val="both"/>
        <w:rPr>
          <w:rFonts w:asciiTheme="minorHAnsi" w:hAnsiTheme="minorHAnsi" w:cs="Arial"/>
          <w:sz w:val="2"/>
          <w:szCs w:val="24"/>
        </w:rPr>
      </w:pPr>
    </w:p>
    <w:p w14:paraId="481AB548" w14:textId="77777777"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43A978ED" w14:textId="74A9BE71"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use external companies to process personal information, such as for archiving purposes. These companies are bound by contractual agreements to ensure information is kept confidential and secure.  All employees and sub-contractors engaged by </w:t>
      </w:r>
      <w:r>
        <w:rPr>
          <w:rFonts w:asciiTheme="minorHAnsi" w:hAnsiTheme="minorHAnsi" w:cs="Arial"/>
          <w:sz w:val="24"/>
          <w:szCs w:val="24"/>
        </w:rPr>
        <w:t>Kearsley Medical Centre</w:t>
      </w:r>
      <w:r w:rsidRPr="002676DF">
        <w:rPr>
          <w:rFonts w:asciiTheme="minorHAnsi" w:hAnsiTheme="minorHAnsi" w:cs="Arial"/>
          <w:sz w:val="24"/>
          <w:szCs w:val="24"/>
        </w:rPr>
        <w:t xml:space="preserve"> are asked to sign a confidentiality agreement. If a sub-contractor acts as a data processor for </w:t>
      </w:r>
      <w:r>
        <w:rPr>
          <w:rFonts w:asciiTheme="minorHAnsi" w:hAnsiTheme="minorHAnsi" w:cs="Arial"/>
          <w:sz w:val="24"/>
          <w:szCs w:val="24"/>
        </w:rPr>
        <w:t>Kearsley Medical Centre</w:t>
      </w:r>
      <w:r w:rsidRPr="002676DF">
        <w:rPr>
          <w:rFonts w:asciiTheme="minorHAnsi" w:hAnsiTheme="minorHAnsi" w:cs="Arial"/>
          <w:sz w:val="24"/>
          <w:szCs w:val="24"/>
        </w:rPr>
        <w:t xml:space="preserve"> an appropriate contract (art 24-28) will be established for the processing of your information.</w:t>
      </w:r>
    </w:p>
    <w:p w14:paraId="5790F9E8" w14:textId="77777777" w:rsidR="00341A6A" w:rsidRPr="002676DF" w:rsidRDefault="00341A6A" w:rsidP="00341A6A">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long will we store your information?</w:t>
      </w:r>
    </w:p>
    <w:p w14:paraId="6FD02301" w14:textId="77777777" w:rsidR="00341A6A" w:rsidRPr="002676DF" w:rsidRDefault="00341A6A" w:rsidP="00341A6A">
      <w:pPr>
        <w:widowControl w:val="0"/>
        <w:jc w:val="both"/>
        <w:rPr>
          <w:rFonts w:asciiTheme="minorHAnsi" w:hAnsiTheme="minorHAnsi" w:cs="Arial"/>
          <w:sz w:val="24"/>
          <w:szCs w:val="24"/>
        </w:rPr>
      </w:pPr>
      <w:r w:rsidRPr="002676DF">
        <w:rPr>
          <w:rFonts w:asciiTheme="minorHAnsi" w:hAnsiTheme="minorHAnsi" w:cs="Arial"/>
          <w:sz w:val="24"/>
          <w:szCs w:val="24"/>
        </w:rPr>
        <w:t>We are required under UK tax law to keep your information and data for the full retention periods as specified by the UK Employment legislation.</w:t>
      </w:r>
    </w:p>
    <w:p w14:paraId="1EDBC285" w14:textId="77777777" w:rsidR="00341A6A"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Pr="00DB727B">
          <w:rPr>
            <w:rStyle w:val="Hyperlink"/>
            <w:rFonts w:asciiTheme="minorHAnsi" w:hAnsiTheme="minorHAnsi" w:cs="Arial"/>
            <w:sz w:val="24"/>
            <w:szCs w:val="24"/>
            <w:lang w:eastAsia="en-GB"/>
          </w:rPr>
          <w:t>https://transform.england.nhs.uk/information-governance/guidance/records-management-code/</w:t>
        </w:r>
      </w:hyperlink>
    </w:p>
    <w:p w14:paraId="05F2FDF0" w14:textId="77777777" w:rsidR="00341A6A" w:rsidRPr="002676DF" w:rsidRDefault="00341A6A" w:rsidP="00341A6A">
      <w:pPr>
        <w:jc w:val="both"/>
        <w:rPr>
          <w:rFonts w:asciiTheme="minorHAnsi" w:hAnsiTheme="minorHAnsi" w:cs="Arial"/>
          <w:b/>
          <w:sz w:val="6"/>
          <w:szCs w:val="24"/>
        </w:rPr>
      </w:pPr>
    </w:p>
    <w:p w14:paraId="5604922A" w14:textId="77777777" w:rsidR="00341A6A" w:rsidRPr="002676DF" w:rsidRDefault="00341A6A" w:rsidP="00341A6A">
      <w:pPr>
        <w:jc w:val="both"/>
        <w:rPr>
          <w:rFonts w:asciiTheme="minorHAnsi" w:hAnsiTheme="minorHAnsi" w:cs="Arial"/>
          <w:b/>
          <w:sz w:val="24"/>
          <w:szCs w:val="24"/>
        </w:rPr>
      </w:pPr>
      <w:r w:rsidRPr="002676DF">
        <w:rPr>
          <w:rFonts w:asciiTheme="minorHAnsi" w:hAnsiTheme="minorHAnsi" w:cs="Arial"/>
          <w:b/>
          <w:sz w:val="24"/>
          <w:szCs w:val="24"/>
        </w:rPr>
        <w:t>How can you access, amend move the personal data that you have given to us?</w:t>
      </w:r>
    </w:p>
    <w:p w14:paraId="08683505"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0C6B98A" w14:textId="77777777" w:rsidR="00341A6A" w:rsidRPr="002676DF" w:rsidRDefault="00341A6A" w:rsidP="00341A6A">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02C8A9DF" w14:textId="77777777" w:rsidR="00341A6A" w:rsidRPr="002676DF" w:rsidRDefault="00341A6A" w:rsidP="00341A6A">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 for a research project), or consent to market to you, you may withdraw your consent at any time.</w:t>
      </w:r>
    </w:p>
    <w:p w14:paraId="67296F1B" w14:textId="77777777" w:rsidR="00341A6A" w:rsidRPr="002676DF" w:rsidRDefault="00341A6A" w:rsidP="00341A6A">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Pr>
          <w:rFonts w:asciiTheme="minorHAnsi" w:hAnsiTheme="minorHAnsi" w:cs="Arial"/>
          <w:sz w:val="24"/>
          <w:szCs w:val="24"/>
        </w:rPr>
        <w:t xml:space="preserve"> </w:t>
      </w:r>
    </w:p>
    <w:p w14:paraId="3B984743" w14:textId="77777777" w:rsidR="00341A6A" w:rsidRPr="002676DF" w:rsidRDefault="00341A6A" w:rsidP="00341A6A">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xml:space="preserve">: If you wish, you have the right to transfer your data from us to another data controller. </w:t>
      </w:r>
    </w:p>
    <w:p w14:paraId="5BF2A7C2" w14:textId="77777777" w:rsidR="00341A6A" w:rsidRPr="002676DF" w:rsidRDefault="00341A6A" w:rsidP="00341A6A">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Pr="002676DF">
        <w:rPr>
          <w:rFonts w:asciiTheme="minorHAnsi" w:hAnsiTheme="minorHAnsi" w:cs="Arial"/>
          <w:b/>
          <w:sz w:val="24"/>
          <w:szCs w:val="24"/>
        </w:rPr>
        <w:t xml:space="preserve">ccess to your personal information  </w:t>
      </w:r>
    </w:p>
    <w:p w14:paraId="071AB631"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Data Subject Access Requests (DSAR): You have a right under the Data Protection legislation to request access to view or to obtain</w:t>
      </w:r>
      <w:r>
        <w:rPr>
          <w:rFonts w:asciiTheme="minorHAnsi" w:hAnsiTheme="minorHAnsi" w:cs="Arial"/>
          <w:sz w:val="24"/>
          <w:szCs w:val="24"/>
        </w:rPr>
        <w:t xml:space="preserve"> copies of what information this organisation </w:t>
      </w:r>
      <w:r w:rsidRPr="002676DF">
        <w:rPr>
          <w:rFonts w:asciiTheme="minorHAnsi" w:hAnsiTheme="minorHAnsi" w:cs="Arial"/>
          <w:sz w:val="24"/>
          <w:szCs w:val="24"/>
        </w:rPr>
        <w:t xml:space="preserve">holds about you and to have it amended should it be inaccurate. To request this, you need to do the following: </w:t>
      </w:r>
    </w:p>
    <w:p w14:paraId="26CC1AD1" w14:textId="118CA0EB" w:rsidR="00341A6A" w:rsidRPr="002676DF" w:rsidRDefault="00341A6A" w:rsidP="00341A6A">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Pr>
          <w:rFonts w:asciiTheme="minorHAnsi" w:hAnsiTheme="minorHAnsi" w:cs="Arial"/>
          <w:sz w:val="24"/>
          <w:szCs w:val="24"/>
        </w:rPr>
        <w:t>Kearsley Medical Centre</w:t>
      </w:r>
      <w:r w:rsidRPr="002676DF">
        <w:rPr>
          <w:rFonts w:asciiTheme="minorHAnsi" w:hAnsiTheme="minorHAnsi" w:cs="Arial"/>
          <w:sz w:val="24"/>
          <w:szCs w:val="24"/>
        </w:rPr>
        <w:t>.</w:t>
      </w:r>
    </w:p>
    <w:p w14:paraId="7F2D936C" w14:textId="77777777" w:rsidR="00341A6A" w:rsidRPr="002676DF" w:rsidRDefault="00341A6A" w:rsidP="00341A6A">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127D8BBA" w14:textId="77777777" w:rsidR="00341A6A" w:rsidRPr="002676DF" w:rsidRDefault="00341A6A" w:rsidP="00341A6A">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lastRenderedPageBreak/>
        <w:t xml:space="preserve">We are required to respond to you within one month  </w:t>
      </w:r>
    </w:p>
    <w:p w14:paraId="75660ADA" w14:textId="77777777" w:rsidR="00341A6A" w:rsidRPr="002676DF" w:rsidRDefault="00341A6A" w:rsidP="00341A6A">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66BB3472" w14:textId="11651DCF"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Pr>
          <w:rFonts w:asciiTheme="minorHAnsi" w:hAnsiTheme="minorHAnsi" w:cs="Arial"/>
          <w:sz w:val="24"/>
          <w:szCs w:val="24"/>
        </w:rPr>
        <w:t>Kearsley Medical Centre</w:t>
      </w:r>
      <w:r w:rsidRPr="002676DF">
        <w:rPr>
          <w:rFonts w:asciiTheme="minorHAnsi" w:hAnsiTheme="minorHAnsi" w:cs="Arial"/>
          <w:sz w:val="24"/>
          <w:szCs w:val="24"/>
        </w:rPr>
        <w:t xml:space="preserve"> will from time to time ask you to confirm that the information we currently hold is accurate and up-to-date.</w:t>
      </w:r>
    </w:p>
    <w:p w14:paraId="36D7DEF1" w14:textId="77777777" w:rsidR="00341A6A" w:rsidRPr="002676DF" w:rsidRDefault="00341A6A" w:rsidP="00341A6A">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1290A21D" w14:textId="77777777" w:rsidR="00341A6A" w:rsidRPr="002676DF" w:rsidRDefault="00341A6A" w:rsidP="00341A6A">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51A7EEDA" w14:textId="77777777" w:rsidR="00341A6A" w:rsidRPr="002676DF" w:rsidRDefault="00341A6A" w:rsidP="00341A6A">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32830381" w14:textId="77777777" w:rsidR="00341A6A" w:rsidRPr="002676DF" w:rsidRDefault="00341A6A" w:rsidP="00341A6A">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Pr="002676DF">
        <w:rPr>
          <w:rFonts w:asciiTheme="minorHAnsi" w:hAnsiTheme="minorHAnsi" w:cs="Arial"/>
          <w:iCs/>
          <w:sz w:val="24"/>
          <w:szCs w:val="24"/>
        </w:rPr>
        <w:t>ouse</w:t>
      </w:r>
      <w:r>
        <w:rPr>
          <w:rFonts w:asciiTheme="minorHAnsi" w:hAnsiTheme="minorHAnsi" w:cs="Arial"/>
          <w:iCs/>
          <w:sz w:val="24"/>
          <w:szCs w:val="24"/>
        </w:rPr>
        <w:t xml:space="preserve">, </w:t>
      </w:r>
      <w:r w:rsidRPr="002676DF">
        <w:rPr>
          <w:rFonts w:asciiTheme="minorHAnsi" w:hAnsiTheme="minorHAnsi" w:cs="Arial"/>
          <w:iCs/>
          <w:sz w:val="24"/>
          <w:szCs w:val="24"/>
        </w:rPr>
        <w:t>Water Lane</w:t>
      </w:r>
    </w:p>
    <w:p w14:paraId="672A2B53" w14:textId="77777777" w:rsidR="00341A6A" w:rsidRPr="002676DF" w:rsidRDefault="00341A6A" w:rsidP="00341A6A">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57CD0996" w14:textId="77777777" w:rsidR="00341A6A" w:rsidRPr="002676DF" w:rsidRDefault="00341A6A" w:rsidP="00341A6A">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Pr="002676DF">
        <w:rPr>
          <w:rFonts w:asciiTheme="minorHAnsi" w:hAnsiTheme="minorHAnsi" w:cs="Arial"/>
          <w:iCs/>
          <w:sz w:val="24"/>
          <w:szCs w:val="24"/>
        </w:rPr>
        <w:t>SK9 5AF</w:t>
      </w:r>
    </w:p>
    <w:p w14:paraId="6FF591B0" w14:textId="77777777" w:rsidR="00341A6A" w:rsidRPr="002676DF" w:rsidRDefault="00341A6A" w:rsidP="00341A6A">
      <w:pPr>
        <w:spacing w:after="0" w:line="240" w:lineRule="auto"/>
        <w:jc w:val="both"/>
        <w:rPr>
          <w:rFonts w:asciiTheme="minorHAnsi" w:hAnsiTheme="minorHAnsi" w:cs="Arial"/>
          <w:iCs/>
          <w:sz w:val="24"/>
          <w:szCs w:val="24"/>
        </w:rPr>
      </w:pPr>
    </w:p>
    <w:p w14:paraId="3AE2F0BE" w14:textId="77777777" w:rsidR="00341A6A" w:rsidRPr="002676DF" w:rsidRDefault="00341A6A" w:rsidP="00341A6A">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26AAD93" w14:textId="23FB8D83" w:rsidR="00341A6A" w:rsidRPr="00341A6A" w:rsidRDefault="00341A6A" w:rsidP="00341A6A">
      <w:pPr>
        <w:spacing w:after="0" w:line="240" w:lineRule="auto"/>
        <w:jc w:val="both"/>
        <w:rPr>
          <w:rFonts w:asciiTheme="minorHAnsi" w:hAnsiTheme="minorHAnsi" w:cs="Arial"/>
          <w:iCs/>
          <w:sz w:val="24"/>
          <w:szCs w:val="24"/>
          <w:u w:val="single"/>
        </w:rPr>
      </w:pPr>
      <w:hyperlink r:id="rId8" w:history="1">
        <w:r w:rsidRPr="00581163">
          <w:rPr>
            <w:rStyle w:val="Hyperlink"/>
          </w:rPr>
          <w:t>www.ico.org.uk</w:t>
        </w:r>
      </w:hyperlink>
    </w:p>
    <w:p w14:paraId="0191E075"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notice, then you do not need to do anything.  If you have any concerns about how your data is shared, then please contact the Data Protection Officer.  </w:t>
      </w:r>
    </w:p>
    <w:p w14:paraId="545CAC50"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contact the Data Protection Officer as below. </w:t>
      </w:r>
    </w:p>
    <w:p w14:paraId="024B61AB" w14:textId="77777777" w:rsidR="00341A6A" w:rsidRPr="002676DF" w:rsidRDefault="00341A6A" w:rsidP="00341A6A">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20EE8B94"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p>
    <w:p w14:paraId="7A6D77EB"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549E6A55"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p>
    <w:p w14:paraId="5C621160" w14:textId="77777777" w:rsidR="00341A6A" w:rsidRPr="002676DF" w:rsidRDefault="00341A6A" w:rsidP="00341A6A">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9" w:history="1">
        <w:r w:rsidRPr="0010735D">
          <w:rPr>
            <w:rStyle w:val="Hyperlink"/>
            <w:rFonts w:asciiTheme="minorHAnsi" w:hAnsiTheme="minorHAnsi" w:cs="Arial"/>
            <w:sz w:val="24"/>
            <w:szCs w:val="24"/>
            <w:lang w:eastAsia="en-GB"/>
          </w:rPr>
          <w:t>paul.couldrey@nhs.net</w:t>
        </w:r>
      </w:hyperlink>
    </w:p>
    <w:p w14:paraId="39416931" w14:textId="77777777" w:rsidR="00341A6A" w:rsidRPr="002676DF" w:rsidRDefault="00341A6A" w:rsidP="00341A6A">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1D6D440F"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 xml:space="preserve">7 </w:t>
      </w:r>
      <w:proofErr w:type="spellStart"/>
      <w:r w:rsidRPr="002676DF">
        <w:rPr>
          <w:rFonts w:asciiTheme="minorHAnsi" w:hAnsiTheme="minorHAnsi" w:cs="Arial"/>
          <w:sz w:val="24"/>
          <w:szCs w:val="24"/>
          <w:lang w:eastAsia="en-GB"/>
        </w:rPr>
        <w:t>Westacre</w:t>
      </w:r>
      <w:proofErr w:type="spellEnd"/>
      <w:r w:rsidRPr="002676DF">
        <w:rPr>
          <w:rFonts w:asciiTheme="minorHAnsi" w:hAnsiTheme="minorHAnsi" w:cs="Arial"/>
          <w:sz w:val="24"/>
          <w:szCs w:val="24"/>
          <w:lang w:eastAsia="en-GB"/>
        </w:rPr>
        <w:t xml:space="preserve"> Drive</w:t>
      </w:r>
      <w:r>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03D8C354" w14:textId="77777777"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3C3E5A85" w14:textId="63C55284" w:rsidR="00341A6A" w:rsidRPr="002676DF" w:rsidRDefault="00341A6A" w:rsidP="00341A6A">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3F236314" w14:textId="77777777" w:rsidR="00341A6A" w:rsidRPr="002676DF" w:rsidRDefault="00341A6A" w:rsidP="00341A6A">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B9CCA09" w14:textId="77777777" w:rsidR="00341A6A" w:rsidRPr="002676DF" w:rsidRDefault="00341A6A" w:rsidP="00341A6A">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6E53E2" w:rsidRDefault="00265980" w:rsidP="002676DF">
      <w:pPr>
        <w:jc w:val="both"/>
        <w:rPr>
          <w:rFonts w:ascii="Arial" w:hAnsi="Arial" w:cs="Arial"/>
          <w:sz w:val="20"/>
          <w:szCs w:val="20"/>
        </w:rPr>
      </w:pPr>
    </w:p>
    <w:sectPr w:rsidR="00265980" w:rsidRPr="006E53E2"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486AF3AE"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E7D1D">
          <w:rPr>
            <w:noProof/>
          </w:rPr>
          <w:t>4</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168940">
    <w:abstractNumId w:val="9"/>
  </w:num>
  <w:num w:numId="2" w16cid:durableId="711459697">
    <w:abstractNumId w:val="10"/>
  </w:num>
  <w:num w:numId="3" w16cid:durableId="1997149548">
    <w:abstractNumId w:val="7"/>
  </w:num>
  <w:num w:numId="4" w16cid:durableId="1423909995">
    <w:abstractNumId w:val="4"/>
  </w:num>
  <w:num w:numId="5" w16cid:durableId="494608551">
    <w:abstractNumId w:val="0"/>
  </w:num>
  <w:num w:numId="6" w16cid:durableId="589781023">
    <w:abstractNumId w:val="11"/>
  </w:num>
  <w:num w:numId="7" w16cid:durableId="2062711846">
    <w:abstractNumId w:val="2"/>
  </w:num>
  <w:num w:numId="8" w16cid:durableId="363138933">
    <w:abstractNumId w:val="1"/>
  </w:num>
  <w:num w:numId="9" w16cid:durableId="777261868">
    <w:abstractNumId w:val="5"/>
  </w:num>
  <w:num w:numId="10" w16cid:durableId="46418249">
    <w:abstractNumId w:val="8"/>
  </w:num>
  <w:num w:numId="11" w16cid:durableId="2001614717">
    <w:abstractNumId w:val="3"/>
  </w:num>
  <w:num w:numId="12" w16cid:durableId="135490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F699E"/>
    <w:rsid w:val="00311326"/>
    <w:rsid w:val="00341A6A"/>
    <w:rsid w:val="0034565A"/>
    <w:rsid w:val="00370EA5"/>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6E53E2"/>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37E2D"/>
    <w:rsid w:val="00C43F5C"/>
    <w:rsid w:val="00C47616"/>
    <w:rsid w:val="00C71581"/>
    <w:rsid w:val="00C87466"/>
    <w:rsid w:val="00CC25F3"/>
    <w:rsid w:val="00CE0391"/>
    <w:rsid w:val="00CE7D1D"/>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customStyle="1" w:styleId="UnresolvedMention2">
    <w:name w:val="Unresolved Mention2"/>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ul.couldre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WALSH, Stacey (KEARSLEY MEDICAL CENTRE)</cp:lastModifiedBy>
  <cp:revision>5</cp:revision>
  <cp:lastPrinted>2018-04-22T19:48:00Z</cp:lastPrinted>
  <dcterms:created xsi:type="dcterms:W3CDTF">2024-02-12T10:51:00Z</dcterms:created>
  <dcterms:modified xsi:type="dcterms:W3CDTF">2026-04-02T14:43:00Z</dcterms:modified>
</cp:coreProperties>
</file>